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F7" w:rsidRPr="001D0B6A" w:rsidRDefault="001D0B6A" w:rsidP="001D0B6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1D0B6A">
        <w:rPr>
          <w:rFonts w:ascii="TH SarabunPSK" w:hAnsi="TH SarabunPSK" w:cs="TH SarabunPSK"/>
          <w:b/>
          <w:bCs/>
          <w:sz w:val="32"/>
          <w:szCs w:val="32"/>
          <w:cs/>
        </w:rPr>
        <w:t>ศึกษานิเทศก์ประสานงานการสอบประจำศูนย์อำนวยการเครือข่าย</w:t>
      </w:r>
    </w:p>
    <w:p w:rsidR="001D0B6A" w:rsidRDefault="001D0B6A" w:rsidP="001D0B6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D0B6A">
        <w:rPr>
          <w:rFonts w:ascii="TH SarabunPSK" w:eastAsia="Dotum" w:hAnsi="TH SarabunPSK" w:cs="TH SarabunPSK"/>
          <w:b/>
          <w:bCs/>
          <w:sz w:val="32"/>
          <w:szCs w:val="32"/>
          <w:cs/>
        </w:rPr>
        <w:t>การเตรียมประเมินระดับชาติด้วยแบบทดสอบวินิจฉัย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1D0B6A" w:rsidRDefault="001D0B6A" w:rsidP="001D0B6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802"/>
        <w:gridCol w:w="4110"/>
        <w:gridCol w:w="2410"/>
      </w:tblGrid>
      <w:tr w:rsidR="001D0B6A" w:rsidTr="00093A3F">
        <w:tc>
          <w:tcPr>
            <w:tcW w:w="2802" w:type="dxa"/>
            <w:shd w:val="clear" w:color="auto" w:fill="DDD9C3" w:themeFill="background2" w:themeFillShade="E6"/>
          </w:tcPr>
          <w:p w:rsidR="001D0B6A" w:rsidRDefault="001D0B6A" w:rsidP="001D0B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0B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ศูนย์อำนวยการเครือข่าย</w:t>
            </w:r>
          </w:p>
        </w:tc>
        <w:tc>
          <w:tcPr>
            <w:tcW w:w="4110" w:type="dxa"/>
            <w:shd w:val="clear" w:color="auto" w:fill="DDD9C3" w:themeFill="background2" w:themeFillShade="E6"/>
          </w:tcPr>
          <w:p w:rsidR="001D0B6A" w:rsidRDefault="001D0B6A" w:rsidP="001D0B6A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ศึกษานิเทศก์</w:t>
            </w:r>
          </w:p>
        </w:tc>
        <w:tc>
          <w:tcPr>
            <w:tcW w:w="2410" w:type="dxa"/>
            <w:shd w:val="clear" w:color="auto" w:fill="DDD9C3" w:themeFill="background2" w:themeFillShade="E6"/>
          </w:tcPr>
          <w:p w:rsidR="001D0B6A" w:rsidRDefault="001D0B6A" w:rsidP="001D0B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เบอร์โทรศัพท์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ธาตุเชิงชุม</w:t>
            </w:r>
          </w:p>
        </w:tc>
        <w:tc>
          <w:tcPr>
            <w:tcW w:w="4110" w:type="dxa"/>
            <w:vMerge w:val="restart"/>
          </w:tcPr>
          <w:p w:rsidR="001D0B6A" w:rsidRPr="001D0B6A" w:rsidRDefault="001D0B6A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นายวัช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ภูยาง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</w:p>
        </w:tc>
        <w:tc>
          <w:tcPr>
            <w:tcW w:w="2410" w:type="dxa"/>
            <w:vMerge w:val="restart"/>
          </w:tcPr>
          <w:p w:rsidR="001D0B6A" w:rsidRPr="001D0B6A" w:rsidRDefault="001D0B6A" w:rsidP="001D0B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087-865-3699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หนองหารหลวง</w:t>
            </w:r>
          </w:p>
        </w:tc>
        <w:tc>
          <w:tcPr>
            <w:tcW w:w="4110" w:type="dxa"/>
            <w:vMerge/>
          </w:tcPr>
          <w:p w:rsidR="001D0B6A" w:rsidRPr="001D0B6A" w:rsidRDefault="001D0B6A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D0B6A" w:rsidRPr="001D0B6A" w:rsidRDefault="001D0B6A" w:rsidP="001D0B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ไตรศิลา</w:t>
            </w:r>
          </w:p>
        </w:tc>
        <w:tc>
          <w:tcPr>
            <w:tcW w:w="4110" w:type="dxa"/>
          </w:tcPr>
          <w:p w:rsidR="001D0B6A" w:rsidRPr="001D0B6A" w:rsidRDefault="001D0B6A" w:rsidP="001D0B6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ดร.สมพร  หลิมเจริญ</w:t>
            </w:r>
          </w:p>
        </w:tc>
        <w:tc>
          <w:tcPr>
            <w:tcW w:w="2410" w:type="dxa"/>
          </w:tcPr>
          <w:p w:rsidR="001D0B6A" w:rsidRPr="001D0B6A" w:rsidRDefault="001D0B6A" w:rsidP="001D0B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086-873-6155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ขมิ้นหนองลาด</w:t>
            </w:r>
          </w:p>
        </w:tc>
        <w:tc>
          <w:tcPr>
            <w:tcW w:w="4110" w:type="dxa"/>
          </w:tcPr>
          <w:p w:rsidR="001D0B6A" w:rsidRPr="001D0B6A" w:rsidRDefault="001D0B6A" w:rsidP="001D0B6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นายธนศักดิ์  จันทร์พรม</w:t>
            </w:r>
          </w:p>
        </w:tc>
        <w:tc>
          <w:tcPr>
            <w:tcW w:w="2410" w:type="dxa"/>
          </w:tcPr>
          <w:p w:rsidR="001D0B6A" w:rsidRPr="001D0B6A" w:rsidRDefault="001D0B6A" w:rsidP="001D0B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081-954-9247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ถิ่นภูไท</w:t>
            </w:r>
          </w:p>
        </w:tc>
        <w:tc>
          <w:tcPr>
            <w:tcW w:w="4110" w:type="dxa"/>
            <w:vMerge w:val="restart"/>
          </w:tcPr>
          <w:p w:rsidR="001D0B6A" w:rsidRPr="001D0B6A" w:rsidRDefault="001D0B6A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นางพรชนก  </w:t>
            </w:r>
            <w:r w:rsidR="00093A3F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พรมอารักษ์</w:t>
            </w:r>
          </w:p>
        </w:tc>
        <w:tc>
          <w:tcPr>
            <w:tcW w:w="2410" w:type="dxa"/>
            <w:vMerge w:val="restart"/>
          </w:tcPr>
          <w:p w:rsidR="001D0B6A" w:rsidRPr="001D0B6A" w:rsidRDefault="00093A3F" w:rsidP="001D0B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081-546-8608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453BFF" w:rsidRDefault="001D0B6A" w:rsidP="00CA1D15">
            <w:pP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396A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เต่างอย</w:t>
            </w:r>
          </w:p>
        </w:tc>
        <w:tc>
          <w:tcPr>
            <w:tcW w:w="4110" w:type="dxa"/>
            <w:vMerge/>
          </w:tcPr>
          <w:p w:rsidR="001D0B6A" w:rsidRPr="001D0B6A" w:rsidRDefault="001D0B6A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D0B6A" w:rsidRPr="001D0B6A" w:rsidRDefault="001D0B6A" w:rsidP="001D0B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ห้วยยางพังขว้าง</w:t>
            </w:r>
          </w:p>
        </w:tc>
        <w:tc>
          <w:tcPr>
            <w:tcW w:w="4110" w:type="dxa"/>
            <w:vMerge w:val="restart"/>
          </w:tcPr>
          <w:p w:rsidR="001D0B6A" w:rsidRPr="001D0B6A" w:rsidRDefault="00093A3F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นายพิชัย  ชาบรรทม</w:t>
            </w:r>
          </w:p>
        </w:tc>
        <w:tc>
          <w:tcPr>
            <w:tcW w:w="2410" w:type="dxa"/>
            <w:vMerge w:val="restart"/>
          </w:tcPr>
          <w:p w:rsidR="001D0B6A" w:rsidRPr="001D0B6A" w:rsidRDefault="00093A3F" w:rsidP="001D0B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088-573-4441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453BFF" w:rsidRDefault="001D0B6A" w:rsidP="00CA1D15">
            <w:pP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396A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กุดบาก</w:t>
            </w:r>
          </w:p>
        </w:tc>
        <w:tc>
          <w:tcPr>
            <w:tcW w:w="4110" w:type="dxa"/>
            <w:vMerge/>
          </w:tcPr>
          <w:p w:rsidR="001D0B6A" w:rsidRPr="001D0B6A" w:rsidRDefault="001D0B6A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D0B6A" w:rsidRPr="001D0B6A" w:rsidRDefault="001D0B6A" w:rsidP="001D0B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กุสุมาลย์ </w:t>
            </w:r>
            <w:r w:rsidRPr="00453BF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vMerge w:val="restart"/>
          </w:tcPr>
          <w:p w:rsidR="001D0B6A" w:rsidRPr="001D0B6A" w:rsidRDefault="00093A3F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บรรพต  แสนสุวรรณ</w:t>
            </w:r>
          </w:p>
        </w:tc>
        <w:tc>
          <w:tcPr>
            <w:tcW w:w="2410" w:type="dxa"/>
            <w:vMerge w:val="restart"/>
          </w:tcPr>
          <w:p w:rsidR="001D0B6A" w:rsidRPr="001D0B6A" w:rsidRDefault="00093A3F" w:rsidP="001D0B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081-965-8129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53BFF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กุสุมาลย์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vMerge/>
          </w:tcPr>
          <w:p w:rsidR="001D0B6A" w:rsidRPr="001D0B6A" w:rsidRDefault="001D0B6A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D0B6A" w:rsidRPr="001D0B6A" w:rsidRDefault="001D0B6A" w:rsidP="00CA1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นาแก้วบ้านแป้น</w:t>
            </w:r>
          </w:p>
        </w:tc>
        <w:tc>
          <w:tcPr>
            <w:tcW w:w="4110" w:type="dxa"/>
            <w:vMerge w:val="restart"/>
          </w:tcPr>
          <w:p w:rsidR="001D0B6A" w:rsidRPr="001D0B6A" w:rsidRDefault="00093A3F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นายไพบูรณ์  คำภูมี</w:t>
            </w:r>
          </w:p>
        </w:tc>
        <w:tc>
          <w:tcPr>
            <w:tcW w:w="2410" w:type="dxa"/>
            <w:vMerge w:val="restart"/>
          </w:tcPr>
          <w:p w:rsidR="001D0B6A" w:rsidRPr="001D0B6A" w:rsidRDefault="00093A3F" w:rsidP="00CA1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087-991-4566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โพนสามัคคี</w:t>
            </w:r>
          </w:p>
        </w:tc>
        <w:tc>
          <w:tcPr>
            <w:tcW w:w="4110" w:type="dxa"/>
            <w:vMerge/>
          </w:tcPr>
          <w:p w:rsidR="001D0B6A" w:rsidRPr="001D0B6A" w:rsidRDefault="001D0B6A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D0B6A" w:rsidRPr="001D0B6A" w:rsidRDefault="001D0B6A" w:rsidP="00CA1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แมด</w:t>
            </w:r>
            <w:proofErr w:type="spellEnd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ด่านพลัง</w:t>
            </w:r>
            <w:proofErr w:type="spellStart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วิทย์</w:t>
            </w:r>
            <w:proofErr w:type="spellEnd"/>
          </w:p>
        </w:tc>
        <w:tc>
          <w:tcPr>
            <w:tcW w:w="4110" w:type="dxa"/>
            <w:vMerge w:val="restart"/>
          </w:tcPr>
          <w:p w:rsidR="001D0B6A" w:rsidRPr="001D0B6A" w:rsidRDefault="00093A3F" w:rsidP="00093A3F">
            <w:pPr>
              <w:tabs>
                <w:tab w:val="left" w:pos="27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นางสาวโชติกา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สิทธิ์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410" w:type="dxa"/>
            <w:vMerge w:val="restart"/>
          </w:tcPr>
          <w:p w:rsidR="001D0B6A" w:rsidRPr="001D0B6A" w:rsidRDefault="00093A3F" w:rsidP="00CA1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081-966-7936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ตอง</w:t>
            </w:r>
            <w:proofErr w:type="spellStart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โขบ</w:t>
            </w:r>
            <w:proofErr w:type="spellEnd"/>
            <w:r w:rsidRPr="00FB1BE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เหล่าโพนค้อสามัคคี</w:t>
            </w:r>
          </w:p>
        </w:tc>
        <w:tc>
          <w:tcPr>
            <w:tcW w:w="4110" w:type="dxa"/>
            <w:vMerge/>
          </w:tcPr>
          <w:p w:rsidR="001D0B6A" w:rsidRPr="001D0B6A" w:rsidRDefault="001D0B6A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D0B6A" w:rsidRPr="001D0B6A" w:rsidRDefault="001D0B6A" w:rsidP="00CA1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A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ภูผายล</w:t>
            </w:r>
          </w:p>
        </w:tc>
        <w:tc>
          <w:tcPr>
            <w:tcW w:w="4110" w:type="dxa"/>
            <w:vMerge w:val="restart"/>
          </w:tcPr>
          <w:p w:rsidR="001D0B6A" w:rsidRPr="001D0B6A" w:rsidRDefault="00093A3F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เอนก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เกตุวงศา</w:t>
            </w:r>
          </w:p>
        </w:tc>
        <w:tc>
          <w:tcPr>
            <w:tcW w:w="2410" w:type="dxa"/>
            <w:vMerge w:val="restart"/>
          </w:tcPr>
          <w:p w:rsidR="001D0B6A" w:rsidRPr="001D0B6A" w:rsidRDefault="00093A3F" w:rsidP="00CA1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081-117-2835</w:t>
            </w:r>
          </w:p>
        </w:tc>
      </w:tr>
      <w:tr w:rsidR="001D0B6A" w:rsidRPr="001D0B6A" w:rsidTr="00FC0F5B">
        <w:tc>
          <w:tcPr>
            <w:tcW w:w="2802" w:type="dxa"/>
            <w:vAlign w:val="bottom"/>
          </w:tcPr>
          <w:p w:rsidR="001D0B6A" w:rsidRPr="0016169F" w:rsidRDefault="001D0B6A" w:rsidP="00CA1D1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396A5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ภูพานทอง</w:t>
            </w:r>
          </w:p>
        </w:tc>
        <w:tc>
          <w:tcPr>
            <w:tcW w:w="4110" w:type="dxa"/>
            <w:vMerge/>
          </w:tcPr>
          <w:p w:rsidR="001D0B6A" w:rsidRPr="001D0B6A" w:rsidRDefault="001D0B6A" w:rsidP="001D0B6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D0B6A" w:rsidRPr="001D0B6A" w:rsidRDefault="001D0B6A" w:rsidP="00CA1D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D0B6A" w:rsidRDefault="001D0B6A" w:rsidP="00093A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93A3F" w:rsidRDefault="00093A3F" w:rsidP="00093A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93A3F" w:rsidRPr="00833765" w:rsidRDefault="00093A3F" w:rsidP="00093A3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33765">
        <w:rPr>
          <w:rFonts w:ascii="TH SarabunIT๙" w:hAnsi="TH SarabunIT๙" w:cs="TH SarabunIT๙"/>
          <w:sz w:val="32"/>
          <w:szCs w:val="32"/>
          <w:cs/>
        </w:rPr>
        <w:t>กลุ่มนิเทศ  ติดตามและประเมินผลการจัดการศึกษา</w:t>
      </w:r>
    </w:p>
    <w:p w:rsidR="00093A3F" w:rsidRPr="001D0B6A" w:rsidRDefault="00093A3F" w:rsidP="00093A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สำนักงานเขตพื้นที่การศึกษาประถมศึกษาสกลนคร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เขต </w:t>
      </w:r>
      <w:r>
        <w:rPr>
          <w:rFonts w:ascii="TH SarabunPSK" w:hAnsi="TH SarabunPSK" w:cs="TH SarabunPSK"/>
          <w:sz w:val="32"/>
          <w:szCs w:val="32"/>
        </w:rPr>
        <w:t>1</w:t>
      </w:r>
    </w:p>
    <w:sectPr w:rsidR="00093A3F" w:rsidRPr="001D0B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B6A"/>
    <w:rsid w:val="00093A3F"/>
    <w:rsid w:val="00197CF7"/>
    <w:rsid w:val="001D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dcterms:created xsi:type="dcterms:W3CDTF">2017-11-06T18:17:00Z</dcterms:created>
  <dcterms:modified xsi:type="dcterms:W3CDTF">2017-11-06T18:34:00Z</dcterms:modified>
</cp:coreProperties>
</file>